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88" w:rsidRPr="00F94D2A" w:rsidRDefault="008D48AA" w:rsidP="0083168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94D2A">
        <w:rPr>
          <w:rFonts w:ascii="Arial" w:hAnsi="Arial" w:cs="Arial"/>
          <w:b/>
          <w:sz w:val="28"/>
          <w:szCs w:val="28"/>
        </w:rPr>
        <w:t>“</w:t>
      </w:r>
      <w:r w:rsidR="00831688" w:rsidRPr="00F94D2A">
        <w:rPr>
          <w:rFonts w:ascii="Arial" w:hAnsi="Arial" w:cs="Arial"/>
          <w:b/>
          <w:sz w:val="28"/>
          <w:szCs w:val="28"/>
        </w:rPr>
        <w:t xml:space="preserve">Curriculum </w:t>
      </w:r>
      <w:r w:rsidRPr="00F94D2A">
        <w:rPr>
          <w:rFonts w:ascii="Arial" w:hAnsi="Arial" w:cs="Arial"/>
          <w:b/>
          <w:sz w:val="28"/>
          <w:szCs w:val="28"/>
        </w:rPr>
        <w:t>Vitae”</w:t>
      </w:r>
    </w:p>
    <w:p w:rsidR="00DB45FA" w:rsidRPr="006E3BA6" w:rsidRDefault="00DB45FA" w:rsidP="008D4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5FA" w:rsidRPr="006E3BA6" w:rsidRDefault="004B1C95" w:rsidP="008D4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/>
        </w:rPr>
      </w:pPr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>Name: Ana Cristina Silva de Oliveira</w:t>
      </w:r>
    </w:p>
    <w:p w:rsidR="004B1C95" w:rsidRPr="006E3BA6" w:rsidRDefault="004B1C95" w:rsidP="008D4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/>
        </w:rPr>
      </w:pPr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>Artistic name: Ana Olivier</w:t>
      </w:r>
    </w:p>
    <w:p w:rsidR="004B1C95" w:rsidRPr="006E3BA6" w:rsidRDefault="004B1C95" w:rsidP="008D4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/>
        </w:rPr>
      </w:pPr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Date of Birth: 12 </w:t>
      </w:r>
      <w:proofErr w:type="spellStart"/>
      <w:proofErr w:type="gramStart"/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>april</w:t>
      </w:r>
      <w:proofErr w:type="spellEnd"/>
      <w:proofErr w:type="gramEnd"/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1967 – Brazil.</w:t>
      </w:r>
    </w:p>
    <w:p w:rsidR="004B1C95" w:rsidRPr="006E3BA6" w:rsidRDefault="004B1C95" w:rsidP="008D4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/>
        </w:rPr>
      </w:pPr>
      <w:proofErr w:type="gramStart"/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>E mail</w:t>
      </w:r>
      <w:proofErr w:type="gramEnd"/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: </w:t>
      </w:r>
      <w:hyperlink r:id="rId4" w:history="1">
        <w:r w:rsidRPr="006E3BA6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anaolivier.arte@gmail.com</w:t>
        </w:r>
      </w:hyperlink>
    </w:p>
    <w:p w:rsidR="004B1C95" w:rsidRDefault="004B1C95" w:rsidP="008D4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val="en"/>
        </w:rPr>
      </w:pPr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Site: </w:t>
      </w:r>
      <w:hyperlink r:id="rId5" w:history="1">
        <w:r w:rsidRPr="006E3BA6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www.anaolivier.art</w:t>
        </w:r>
      </w:hyperlink>
      <w:r w:rsidR="008167FD">
        <w:rPr>
          <w:rStyle w:val="Hyperlink"/>
          <w:rFonts w:ascii="Arial" w:eastAsia="Times New Roman" w:hAnsi="Arial" w:cs="Arial"/>
          <w:sz w:val="24"/>
          <w:szCs w:val="24"/>
          <w:lang w:val="en"/>
        </w:rPr>
        <w:t xml:space="preserve">; </w:t>
      </w:r>
    </w:p>
    <w:p w:rsidR="008167FD" w:rsidRPr="008167FD" w:rsidRDefault="008167FD" w:rsidP="008D4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/>
        </w:rPr>
      </w:pPr>
      <w:r w:rsidRPr="008167FD">
        <w:rPr>
          <w:rStyle w:val="Hyperlink"/>
          <w:rFonts w:ascii="Arial" w:eastAsia="Times New Roman" w:hAnsi="Arial" w:cs="Arial"/>
          <w:sz w:val="24"/>
          <w:szCs w:val="24"/>
          <w:u w:val="none"/>
          <w:lang w:val="en"/>
        </w:rPr>
        <w:t xml:space="preserve">        http://www.s-s-a.org/member/?u=anaoliveira</w:t>
      </w:r>
    </w:p>
    <w:p w:rsidR="004B1C95" w:rsidRPr="006E3BA6" w:rsidRDefault="004B1C95" w:rsidP="008D4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/>
        </w:rPr>
      </w:pPr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>Phone: 55 61 999715223.</w:t>
      </w:r>
    </w:p>
    <w:p w:rsidR="004B1C95" w:rsidRPr="006E3BA6" w:rsidRDefault="004B1C95" w:rsidP="008D4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/>
        </w:rPr>
      </w:pPr>
    </w:p>
    <w:p w:rsidR="004B1C95" w:rsidRPr="006E3BA6" w:rsidRDefault="004B1C95" w:rsidP="008D4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/>
        </w:rPr>
      </w:pPr>
    </w:p>
    <w:p w:rsidR="008D48AA" w:rsidRPr="006E3BA6" w:rsidRDefault="008D48AA" w:rsidP="008D4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The artist began her studies of painting in 1990 developing works of </w:t>
      </w:r>
      <w:proofErr w:type="spellStart"/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>monotipia</w:t>
      </w:r>
      <w:proofErr w:type="spellEnd"/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in paper and gouache paint, using pieces of glass like brushes. He participated in several courses in painting and art</w:t>
      </w:r>
      <w:r w:rsidR="004457FA"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>. S</w:t>
      </w:r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he researched new techniques and new elements always with the purpose of adding them to his composition. He took a course in printing and </w:t>
      </w:r>
      <w:proofErr w:type="gramStart"/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>was enchanted</w:t>
      </w:r>
      <w:proofErr w:type="gramEnd"/>
      <w:r w:rsidRPr="006E3BA6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by Batik, a technique that originated in Indonesia. In an original retelling of the technique, he mixed different densities of paint and used the beeswax as a brush, revealing a unique plastic effect</w:t>
      </w:r>
    </w:p>
    <w:p w:rsidR="008D48AA" w:rsidRPr="006E3BA6" w:rsidRDefault="008D48AA" w:rsidP="008D48A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</w:p>
    <w:p w:rsidR="008D48AA" w:rsidRPr="006E3BA6" w:rsidRDefault="008D48AA" w:rsidP="008D48A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She participated in natural dyeing courses in Brasília and São Paulo and created for the first time </w:t>
      </w:r>
      <w:r w:rsidR="00290110" w:rsidRPr="006E3BA6">
        <w:rPr>
          <w:rFonts w:ascii="Arial" w:hAnsi="Arial" w:cs="Arial"/>
          <w:color w:val="212121"/>
          <w:sz w:val="24"/>
          <w:szCs w:val="24"/>
          <w:lang w:val="en"/>
        </w:rPr>
        <w:t>canvas</w:t>
      </w:r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 with Eco Print, presenting to the public the possibilities of printing plants, flowers, seeds, and tree bark on panels.</w:t>
      </w:r>
    </w:p>
    <w:p w:rsidR="009903B8" w:rsidRPr="006E3BA6" w:rsidRDefault="009903B8" w:rsidP="008D48A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</w:p>
    <w:p w:rsidR="00DB45FA" w:rsidRPr="006E3BA6" w:rsidRDefault="00E504AF" w:rsidP="008D48A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  <w:r w:rsidRPr="006E3BA6">
        <w:rPr>
          <w:rFonts w:ascii="Arial" w:hAnsi="Arial" w:cs="Arial"/>
          <w:color w:val="212121"/>
          <w:sz w:val="24"/>
          <w:szCs w:val="24"/>
        </w:rPr>
        <w:t xml:space="preserve">The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artist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love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urban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art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and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presents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on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canvas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this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influence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with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symbols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and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techniques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of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collective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expression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,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such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gramStart"/>
      <w:r w:rsidRPr="006E3BA6">
        <w:rPr>
          <w:rFonts w:ascii="Arial" w:hAnsi="Arial" w:cs="Arial"/>
          <w:color w:val="212121"/>
          <w:sz w:val="24"/>
          <w:szCs w:val="24"/>
        </w:rPr>
        <w:t>as spray</w:t>
      </w:r>
      <w:proofErr w:type="gram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paint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. His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works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present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great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depth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.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They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run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with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multiple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layers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of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paint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and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spray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paint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. The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artist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inserts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some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elements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on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others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in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order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to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present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the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art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of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the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walls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, in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the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moment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in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which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several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artists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paint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and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spray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on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one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another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,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creating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collective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works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,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that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reflect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the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culture</w:t>
      </w:r>
      <w:proofErr w:type="spellEnd"/>
      <w:r w:rsidR="00027BAF" w:rsidRPr="006E3BA6">
        <w:rPr>
          <w:rFonts w:ascii="Arial" w:hAnsi="Arial" w:cs="Arial"/>
          <w:color w:val="212121"/>
          <w:sz w:val="24"/>
          <w:szCs w:val="24"/>
        </w:rPr>
        <w:t xml:space="preserve">, </w:t>
      </w:r>
      <w:proofErr w:type="spellStart"/>
      <w:r w:rsidR="00027BAF" w:rsidRPr="006E3BA6">
        <w:rPr>
          <w:rFonts w:ascii="Arial" w:hAnsi="Arial" w:cs="Arial"/>
          <w:color w:val="212121"/>
          <w:sz w:val="24"/>
          <w:szCs w:val="24"/>
        </w:rPr>
        <w:t>anxieties</w:t>
      </w:r>
      <w:proofErr w:type="spellEnd"/>
      <w:r w:rsidR="00027BAF"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027BAF" w:rsidRPr="006E3BA6">
        <w:rPr>
          <w:rFonts w:ascii="Arial" w:hAnsi="Arial" w:cs="Arial"/>
          <w:color w:val="212121"/>
          <w:sz w:val="24"/>
          <w:szCs w:val="24"/>
        </w:rPr>
        <w:t>and</w:t>
      </w:r>
      <w:proofErr w:type="spellEnd"/>
      <w:r w:rsidR="00027BAF"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027BAF" w:rsidRPr="006E3BA6">
        <w:rPr>
          <w:rFonts w:ascii="Arial" w:hAnsi="Arial" w:cs="Arial"/>
          <w:color w:val="212121"/>
          <w:sz w:val="24"/>
          <w:szCs w:val="24"/>
        </w:rPr>
        <w:t>desires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of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the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</w:rPr>
        <w:t>moment</w:t>
      </w:r>
      <w:proofErr w:type="spellEnd"/>
      <w:r w:rsidRPr="006E3BA6">
        <w:rPr>
          <w:rFonts w:ascii="Arial" w:hAnsi="Arial" w:cs="Arial"/>
          <w:color w:val="212121"/>
          <w:sz w:val="24"/>
          <w:szCs w:val="24"/>
        </w:rPr>
        <w:t>.</w:t>
      </w:r>
    </w:p>
    <w:p w:rsidR="000B5DA1" w:rsidRPr="006E3BA6" w:rsidRDefault="000B5DA1" w:rsidP="008D48A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</w:p>
    <w:p w:rsidR="00DB45FA" w:rsidRPr="006E3BA6" w:rsidRDefault="00DB45FA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u w:val="single"/>
          <w:lang w:val="en"/>
        </w:rPr>
      </w:pPr>
      <w:r w:rsidRPr="006E3BA6">
        <w:rPr>
          <w:rFonts w:ascii="Arial" w:hAnsi="Arial" w:cs="Arial"/>
          <w:color w:val="212121"/>
          <w:sz w:val="24"/>
          <w:szCs w:val="24"/>
          <w:u w:val="single"/>
          <w:lang w:val="en"/>
        </w:rPr>
        <w:t>Participation in exhibitions:</w:t>
      </w:r>
    </w:p>
    <w:p w:rsidR="00DB45FA" w:rsidRPr="006E3BA6" w:rsidRDefault="00DB45FA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</w:p>
    <w:p w:rsidR="00DB45FA" w:rsidRPr="006E3BA6" w:rsidRDefault="00DB45FA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Annual Exhibition ACAV </w:t>
      </w:r>
      <w:r w:rsidR="00290110" w:rsidRPr="006E3BA6">
        <w:rPr>
          <w:rFonts w:ascii="Arial" w:hAnsi="Arial" w:cs="Arial"/>
          <w:color w:val="212121"/>
          <w:sz w:val="24"/>
          <w:szCs w:val="24"/>
          <w:lang w:val="en"/>
        </w:rPr>
        <w:t>–</w:t>
      </w:r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 Candanga</w:t>
      </w:r>
      <w:r w:rsidR="00290110"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 – Brazilian -</w:t>
      </w:r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 Association of Visual Artists - 2017 from October 23 to November 7, 2017 - Liberty Mall (collective exhibition).</w:t>
      </w:r>
    </w:p>
    <w:p w:rsidR="00DB45FA" w:rsidRPr="006E3BA6" w:rsidRDefault="00DB45FA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</w:p>
    <w:p w:rsidR="00DB45FA" w:rsidRPr="006E3BA6" w:rsidRDefault="00DB45FA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  <w:r w:rsidRPr="006E3BA6">
        <w:rPr>
          <w:rFonts w:ascii="Arial" w:hAnsi="Arial" w:cs="Arial"/>
          <w:color w:val="212121"/>
          <w:sz w:val="24"/>
          <w:szCs w:val="24"/>
          <w:lang w:val="en"/>
        </w:rPr>
        <w:t>I Art Hall of ACAV and Yacht Club - 2017 from November 8 to 19 - Cyber ​​Café of the Yacht Club of Brasilia (collective exhibition).</w:t>
      </w:r>
    </w:p>
    <w:p w:rsidR="00DB45FA" w:rsidRPr="006E3BA6" w:rsidRDefault="00DB45FA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</w:p>
    <w:p w:rsidR="00DB45FA" w:rsidRPr="006E3BA6" w:rsidRDefault="00DB45FA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Superior Court of Justice - approved in a selective edict - from March 7 to April 4, 2018. Plenary Building - 2nd floor - Mezzanine. Individual </w:t>
      </w:r>
      <w:proofErr w:type="gramStart"/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exhibition </w:t>
      </w:r>
      <w:r w:rsidR="007E2EB5" w:rsidRPr="006E3BA6">
        <w:rPr>
          <w:rFonts w:ascii="Arial" w:hAnsi="Arial" w:cs="Arial"/>
          <w:color w:val="212121"/>
          <w:sz w:val="24"/>
          <w:szCs w:val="24"/>
          <w:lang w:val="en"/>
        </w:rPr>
        <w:t>.</w:t>
      </w:r>
      <w:proofErr w:type="gramEnd"/>
    </w:p>
    <w:p w:rsidR="007E2EB5" w:rsidRPr="006E3BA6" w:rsidRDefault="007E2EB5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</w:p>
    <w:p w:rsidR="00DB45FA" w:rsidRPr="006E3BA6" w:rsidRDefault="00DB45FA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  <w:r w:rsidRPr="006E3BA6">
        <w:rPr>
          <w:rFonts w:ascii="Arial" w:hAnsi="Arial" w:cs="Arial"/>
          <w:color w:val="212121"/>
          <w:sz w:val="24"/>
          <w:szCs w:val="24"/>
          <w:lang w:val="en"/>
        </w:rPr>
        <w:t>Chamber of Deputies - approved in a selective edict - from March 14 to April 4, 2018. Annex IV - 10th floor. Individual exhibition.</w:t>
      </w:r>
    </w:p>
    <w:p w:rsidR="00DB45FA" w:rsidRPr="006E3BA6" w:rsidRDefault="00DB45FA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</w:p>
    <w:p w:rsidR="00DB45FA" w:rsidRPr="006E3BA6" w:rsidRDefault="00DB45FA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Federal Senate - approved in selective edict - Senator </w:t>
      </w:r>
      <w:proofErr w:type="spellStart"/>
      <w:r w:rsidRPr="006E3BA6">
        <w:rPr>
          <w:rFonts w:ascii="Arial" w:hAnsi="Arial" w:cs="Arial"/>
          <w:color w:val="212121"/>
          <w:sz w:val="24"/>
          <w:szCs w:val="24"/>
          <w:lang w:val="en"/>
        </w:rPr>
        <w:t>Ivandro</w:t>
      </w:r>
      <w:proofErr w:type="spellEnd"/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 Cunha Lima Gallery, from April 9 to 13, 2018. Individual exhibition.</w:t>
      </w:r>
    </w:p>
    <w:p w:rsidR="00DB45FA" w:rsidRPr="006E3BA6" w:rsidRDefault="00DB45FA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</w:p>
    <w:p w:rsidR="00DB45FA" w:rsidRPr="006E3BA6" w:rsidRDefault="00DB45FA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  <w:r w:rsidRPr="006E3BA6">
        <w:rPr>
          <w:rFonts w:ascii="Arial" w:hAnsi="Arial" w:cs="Arial"/>
          <w:color w:val="212121"/>
          <w:sz w:val="24"/>
          <w:szCs w:val="24"/>
          <w:lang w:val="en"/>
        </w:rPr>
        <w:t>Federal Regional Court - First Zone - South Autarchies Sector - (June 11 to 2</w:t>
      </w:r>
      <w:r w:rsidR="009903B8" w:rsidRPr="006E3BA6">
        <w:rPr>
          <w:rFonts w:ascii="Arial" w:hAnsi="Arial" w:cs="Arial"/>
          <w:color w:val="212121"/>
          <w:sz w:val="24"/>
          <w:szCs w:val="24"/>
          <w:lang w:val="en"/>
        </w:rPr>
        <w:t>2</w:t>
      </w:r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, 2018) </w:t>
      </w:r>
      <w:proofErr w:type="gramStart"/>
      <w:r w:rsidR="00685847" w:rsidRPr="006E3BA6">
        <w:rPr>
          <w:rFonts w:ascii="Arial" w:hAnsi="Arial" w:cs="Arial"/>
          <w:color w:val="212121"/>
          <w:sz w:val="24"/>
          <w:szCs w:val="24"/>
          <w:lang w:val="en"/>
        </w:rPr>
        <w:t>–</w:t>
      </w:r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 </w:t>
      </w:r>
      <w:r w:rsidR="00685847"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 </w:t>
      </w:r>
      <w:r w:rsidRPr="006E3BA6">
        <w:rPr>
          <w:rFonts w:ascii="Arial" w:hAnsi="Arial" w:cs="Arial"/>
          <w:color w:val="212121"/>
          <w:sz w:val="24"/>
          <w:szCs w:val="24"/>
          <w:lang w:val="en"/>
        </w:rPr>
        <w:t>Individual</w:t>
      </w:r>
      <w:proofErr w:type="gramEnd"/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 Exhibition.</w:t>
      </w:r>
    </w:p>
    <w:p w:rsidR="000B5DA1" w:rsidRPr="006E3BA6" w:rsidRDefault="000B5DA1" w:rsidP="00DB45FA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</w:p>
    <w:p w:rsidR="007B74CF" w:rsidRPr="006E3BA6" w:rsidRDefault="007B74CF" w:rsidP="007B74C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E3BA6">
        <w:rPr>
          <w:rFonts w:ascii="Arial" w:hAnsi="Arial" w:cs="Arial"/>
          <w:sz w:val="24"/>
          <w:szCs w:val="24"/>
        </w:rPr>
        <w:t>Gallery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Studio </w:t>
      </w:r>
      <w:proofErr w:type="spellStart"/>
      <w:r w:rsidRPr="006E3BA6">
        <w:rPr>
          <w:rFonts w:ascii="Arial" w:hAnsi="Arial" w:cs="Arial"/>
          <w:sz w:val="24"/>
          <w:szCs w:val="24"/>
        </w:rPr>
        <w:t>Art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MD Azevedo - </w:t>
      </w:r>
      <w:proofErr w:type="spellStart"/>
      <w:r w:rsidRPr="006E3BA6">
        <w:rPr>
          <w:rFonts w:ascii="Arial" w:hAnsi="Arial" w:cs="Arial"/>
          <w:sz w:val="24"/>
          <w:szCs w:val="24"/>
        </w:rPr>
        <w:t>Telebrasilia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Village - Brasília - </w:t>
      </w:r>
      <w:proofErr w:type="spellStart"/>
      <w:r w:rsidRPr="006E3BA6">
        <w:rPr>
          <w:rFonts w:ascii="Arial" w:hAnsi="Arial" w:cs="Arial"/>
          <w:sz w:val="24"/>
          <w:szCs w:val="24"/>
        </w:rPr>
        <w:t>from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July 3 </w:t>
      </w:r>
      <w:proofErr w:type="spellStart"/>
      <w:r w:rsidRPr="006E3BA6">
        <w:rPr>
          <w:rFonts w:ascii="Arial" w:hAnsi="Arial" w:cs="Arial"/>
          <w:sz w:val="24"/>
          <w:szCs w:val="24"/>
        </w:rPr>
        <w:t>to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July 30, 2018. - </w:t>
      </w:r>
      <w:proofErr w:type="spellStart"/>
      <w:r w:rsidRPr="006E3BA6">
        <w:rPr>
          <w:rFonts w:ascii="Arial" w:hAnsi="Arial" w:cs="Arial"/>
          <w:sz w:val="24"/>
          <w:szCs w:val="24"/>
        </w:rPr>
        <w:t>Collective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sz w:val="24"/>
          <w:szCs w:val="24"/>
        </w:rPr>
        <w:t>Exhibition</w:t>
      </w:r>
      <w:proofErr w:type="spellEnd"/>
      <w:r w:rsidRPr="006E3BA6">
        <w:rPr>
          <w:rFonts w:ascii="Arial" w:hAnsi="Arial" w:cs="Arial"/>
          <w:sz w:val="24"/>
          <w:szCs w:val="24"/>
        </w:rPr>
        <w:t>.</w:t>
      </w:r>
    </w:p>
    <w:p w:rsidR="00F85FBE" w:rsidRPr="006E3BA6" w:rsidRDefault="007B74CF" w:rsidP="007B74C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E3BA6">
        <w:rPr>
          <w:rFonts w:ascii="Arial" w:hAnsi="Arial" w:cs="Arial"/>
          <w:sz w:val="24"/>
          <w:szCs w:val="24"/>
        </w:rPr>
        <w:t>Museum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sz w:val="24"/>
          <w:szCs w:val="24"/>
        </w:rPr>
        <w:t>of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sz w:val="24"/>
          <w:szCs w:val="24"/>
        </w:rPr>
        <w:t>the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Correios do Brasil - Brasília - South </w:t>
      </w:r>
      <w:proofErr w:type="spellStart"/>
      <w:r w:rsidRPr="006E3BA6">
        <w:rPr>
          <w:rFonts w:ascii="Arial" w:hAnsi="Arial" w:cs="Arial"/>
          <w:sz w:val="24"/>
          <w:szCs w:val="24"/>
        </w:rPr>
        <w:t>Commercial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Sector, 4th </w:t>
      </w:r>
      <w:proofErr w:type="spellStart"/>
      <w:r w:rsidRPr="006E3BA6">
        <w:rPr>
          <w:rFonts w:ascii="Arial" w:hAnsi="Arial" w:cs="Arial"/>
          <w:sz w:val="24"/>
          <w:szCs w:val="24"/>
        </w:rPr>
        <w:t>floor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-  </w:t>
      </w:r>
      <w:proofErr w:type="spellStart"/>
      <w:r w:rsidRPr="006E3BA6">
        <w:rPr>
          <w:rFonts w:ascii="Arial" w:hAnsi="Arial" w:cs="Arial"/>
          <w:sz w:val="24"/>
          <w:szCs w:val="24"/>
        </w:rPr>
        <w:t>from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August 7 </w:t>
      </w:r>
      <w:proofErr w:type="spellStart"/>
      <w:r w:rsidRPr="006E3BA6">
        <w:rPr>
          <w:rFonts w:ascii="Arial" w:hAnsi="Arial" w:cs="Arial"/>
          <w:sz w:val="24"/>
          <w:szCs w:val="24"/>
        </w:rPr>
        <w:t>to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sz w:val="24"/>
          <w:szCs w:val="24"/>
        </w:rPr>
        <w:t>September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23, 2018 - Individual </w:t>
      </w:r>
      <w:proofErr w:type="spellStart"/>
      <w:r w:rsidRPr="006E3BA6">
        <w:rPr>
          <w:rFonts w:ascii="Arial" w:hAnsi="Arial" w:cs="Arial"/>
          <w:sz w:val="24"/>
          <w:szCs w:val="24"/>
        </w:rPr>
        <w:t>Exhibition</w:t>
      </w:r>
      <w:proofErr w:type="spellEnd"/>
      <w:r w:rsidRPr="006E3BA6">
        <w:rPr>
          <w:rFonts w:ascii="Arial" w:hAnsi="Arial" w:cs="Arial"/>
          <w:sz w:val="24"/>
          <w:szCs w:val="24"/>
        </w:rPr>
        <w:t>.</w:t>
      </w:r>
    </w:p>
    <w:p w:rsidR="00D73755" w:rsidRPr="006E3BA6" w:rsidRDefault="00D73755" w:rsidP="00D73755">
      <w:pPr>
        <w:pStyle w:val="Pr-formataoHTML"/>
        <w:shd w:val="clear" w:color="auto" w:fill="FFFFFF"/>
        <w:rPr>
          <w:rFonts w:ascii="Arial" w:hAnsi="Arial" w:cs="Arial"/>
          <w:color w:val="212121"/>
          <w:sz w:val="24"/>
          <w:szCs w:val="24"/>
          <w:lang w:val="pt-PT"/>
        </w:rPr>
      </w:pPr>
      <w:r w:rsidRPr="006E3BA6">
        <w:rPr>
          <w:rFonts w:ascii="Arial" w:hAnsi="Arial" w:cs="Arial"/>
          <w:color w:val="212121"/>
          <w:sz w:val="24"/>
          <w:szCs w:val="24"/>
          <w:lang w:val="en"/>
        </w:rPr>
        <w:tab/>
      </w:r>
      <w:r w:rsidRPr="006E3BA6">
        <w:rPr>
          <w:rFonts w:ascii="Arial" w:hAnsi="Arial" w:cs="Arial"/>
          <w:color w:val="212121"/>
          <w:sz w:val="24"/>
          <w:szCs w:val="24"/>
          <w:lang w:val="pt-PT"/>
        </w:rPr>
        <w:t xml:space="preserve">Associazione da Clessidra – Sala Blu –Via Del Teatro Pace, 3 – Roma, Itália – from </w:t>
      </w:r>
      <w:r w:rsidR="006E3BA6">
        <w:rPr>
          <w:rFonts w:ascii="Arial" w:hAnsi="Arial" w:cs="Arial"/>
          <w:color w:val="212121"/>
          <w:sz w:val="24"/>
          <w:szCs w:val="24"/>
          <w:u w:val="single"/>
          <w:lang w:val="pt-PT"/>
        </w:rPr>
        <w:t>S</w:t>
      </w:r>
      <w:r w:rsidRPr="006E3BA6">
        <w:rPr>
          <w:rFonts w:ascii="Arial" w:hAnsi="Arial" w:cs="Arial"/>
          <w:color w:val="212121"/>
          <w:sz w:val="24"/>
          <w:szCs w:val="24"/>
          <w:lang w:val="pt-PT"/>
        </w:rPr>
        <w:t xml:space="preserve">eptember 3 to </w:t>
      </w:r>
      <w:r w:rsidR="006E3BA6">
        <w:rPr>
          <w:rFonts w:ascii="Arial" w:hAnsi="Arial" w:cs="Arial"/>
          <w:color w:val="212121"/>
          <w:sz w:val="24"/>
          <w:szCs w:val="24"/>
          <w:lang w:val="pt-PT"/>
        </w:rPr>
        <w:t>S</w:t>
      </w:r>
      <w:r w:rsidRPr="006E3BA6">
        <w:rPr>
          <w:rFonts w:ascii="Arial" w:hAnsi="Arial" w:cs="Arial"/>
          <w:color w:val="212121"/>
          <w:sz w:val="24"/>
          <w:szCs w:val="24"/>
          <w:lang w:val="pt-PT"/>
        </w:rPr>
        <w:t xml:space="preserve">eptember 7, 2018 – </w:t>
      </w:r>
      <w:proofErr w:type="spellStart"/>
      <w:r w:rsidRPr="006E3BA6">
        <w:rPr>
          <w:rFonts w:ascii="Arial" w:hAnsi="Arial" w:cs="Arial"/>
          <w:sz w:val="24"/>
          <w:szCs w:val="24"/>
        </w:rPr>
        <w:t>Collective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sz w:val="24"/>
          <w:szCs w:val="24"/>
        </w:rPr>
        <w:t>Exhibition</w:t>
      </w:r>
      <w:proofErr w:type="spellEnd"/>
      <w:r w:rsidRPr="006E3BA6">
        <w:rPr>
          <w:rFonts w:ascii="Arial" w:hAnsi="Arial" w:cs="Arial"/>
          <w:sz w:val="24"/>
          <w:szCs w:val="24"/>
        </w:rPr>
        <w:t>.</w:t>
      </w:r>
    </w:p>
    <w:p w:rsidR="00D73755" w:rsidRPr="006E3BA6" w:rsidRDefault="00D73755" w:rsidP="00D73755">
      <w:pPr>
        <w:pStyle w:val="Pr-formataoHTML"/>
        <w:shd w:val="clear" w:color="auto" w:fill="FFFFFF"/>
        <w:rPr>
          <w:rFonts w:ascii="Arial" w:hAnsi="Arial" w:cs="Arial"/>
          <w:color w:val="212121"/>
          <w:sz w:val="24"/>
          <w:szCs w:val="24"/>
          <w:lang w:val="pt-PT"/>
        </w:rPr>
      </w:pPr>
    </w:p>
    <w:p w:rsidR="00D73755" w:rsidRPr="006E3BA6" w:rsidRDefault="00D73755" w:rsidP="00D73755">
      <w:pPr>
        <w:pStyle w:val="Pr-formataoHTML"/>
        <w:shd w:val="clear" w:color="auto" w:fill="FFFFFF"/>
        <w:rPr>
          <w:rFonts w:ascii="Arial" w:hAnsi="Arial" w:cs="Arial"/>
          <w:sz w:val="24"/>
          <w:szCs w:val="24"/>
        </w:rPr>
      </w:pPr>
      <w:r w:rsidRPr="006E3BA6">
        <w:rPr>
          <w:rFonts w:ascii="Arial" w:hAnsi="Arial" w:cs="Arial"/>
          <w:color w:val="212121"/>
          <w:sz w:val="24"/>
          <w:szCs w:val="24"/>
          <w:lang w:val="pt-PT"/>
        </w:rPr>
        <w:tab/>
        <w:t xml:space="preserve">LAI – Palais Schlick – 1090 Wien, Turkenstrasse 25 – Viena, Áustria - from </w:t>
      </w:r>
      <w:r w:rsidR="006E3BA6">
        <w:rPr>
          <w:rFonts w:ascii="Arial" w:hAnsi="Arial" w:cs="Arial"/>
          <w:color w:val="212121"/>
          <w:sz w:val="24"/>
          <w:szCs w:val="24"/>
          <w:lang w:val="pt-PT"/>
        </w:rPr>
        <w:t>S</w:t>
      </w:r>
      <w:r w:rsidRPr="006E3BA6">
        <w:rPr>
          <w:rFonts w:ascii="Arial" w:hAnsi="Arial" w:cs="Arial"/>
          <w:color w:val="212121"/>
          <w:sz w:val="24"/>
          <w:szCs w:val="24"/>
          <w:lang w:val="pt-PT"/>
        </w:rPr>
        <w:t xml:space="preserve">eptember 10 to </w:t>
      </w:r>
      <w:r w:rsidR="006E3BA6">
        <w:rPr>
          <w:rFonts w:ascii="Arial" w:hAnsi="Arial" w:cs="Arial"/>
          <w:color w:val="212121"/>
          <w:sz w:val="24"/>
          <w:szCs w:val="24"/>
          <w:lang w:val="pt-PT"/>
        </w:rPr>
        <w:t>S</w:t>
      </w:r>
      <w:r w:rsidRPr="006E3BA6">
        <w:rPr>
          <w:rFonts w:ascii="Arial" w:hAnsi="Arial" w:cs="Arial"/>
          <w:color w:val="212121"/>
          <w:sz w:val="24"/>
          <w:szCs w:val="24"/>
          <w:lang w:val="pt-PT"/>
        </w:rPr>
        <w:t xml:space="preserve">eptember 14, 2018  – </w:t>
      </w:r>
      <w:proofErr w:type="spellStart"/>
      <w:r w:rsidRPr="006E3BA6">
        <w:rPr>
          <w:rFonts w:ascii="Arial" w:hAnsi="Arial" w:cs="Arial"/>
          <w:sz w:val="24"/>
          <w:szCs w:val="24"/>
        </w:rPr>
        <w:t>Collective</w:t>
      </w:r>
      <w:proofErr w:type="spellEnd"/>
      <w:r w:rsidRPr="006E3B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BA6">
        <w:rPr>
          <w:rFonts w:ascii="Arial" w:hAnsi="Arial" w:cs="Arial"/>
          <w:sz w:val="24"/>
          <w:szCs w:val="24"/>
        </w:rPr>
        <w:t>Exhibition</w:t>
      </w:r>
      <w:proofErr w:type="spellEnd"/>
      <w:r w:rsidRPr="006E3BA6">
        <w:rPr>
          <w:rFonts w:ascii="Arial" w:hAnsi="Arial" w:cs="Arial"/>
          <w:sz w:val="24"/>
          <w:szCs w:val="24"/>
        </w:rPr>
        <w:t>.</w:t>
      </w:r>
    </w:p>
    <w:p w:rsidR="00D73755" w:rsidRPr="002A03A4" w:rsidRDefault="00D73755" w:rsidP="00D73755">
      <w:pPr>
        <w:pStyle w:val="Pr-formataoHTML"/>
        <w:shd w:val="clear" w:color="auto" w:fill="FFFFFF"/>
        <w:rPr>
          <w:rFonts w:ascii="Arial" w:hAnsi="Arial" w:cs="Arial"/>
          <w:color w:val="212121"/>
          <w:sz w:val="24"/>
          <w:szCs w:val="24"/>
          <w:lang w:val="pt-PT"/>
        </w:rPr>
      </w:pPr>
    </w:p>
    <w:p w:rsidR="00D73755" w:rsidRPr="002A03A4" w:rsidRDefault="00D73755" w:rsidP="00D73755">
      <w:pPr>
        <w:pStyle w:val="Pr-formataoHTML"/>
        <w:shd w:val="clear" w:color="auto" w:fill="FFFFFF"/>
        <w:rPr>
          <w:rFonts w:ascii="Arial" w:hAnsi="Arial" w:cs="Arial"/>
          <w:color w:val="212121"/>
          <w:sz w:val="24"/>
          <w:szCs w:val="24"/>
          <w:lang w:val="pt-PT"/>
        </w:rPr>
      </w:pPr>
      <w:r w:rsidRPr="002A03A4">
        <w:rPr>
          <w:rFonts w:ascii="Arial" w:hAnsi="Arial" w:cs="Arial"/>
          <w:color w:val="212121"/>
          <w:sz w:val="24"/>
          <w:szCs w:val="24"/>
          <w:lang w:val="pt-PT"/>
        </w:rPr>
        <w:tab/>
        <w:t xml:space="preserve">Palacio Primacial – Primaciálne námestie, Primaciálne nám. 494/2, 811 01 – Bratislava, Eslováquia – from 17 </w:t>
      </w:r>
      <w:r w:rsidR="006E3BA6" w:rsidRPr="002A03A4">
        <w:rPr>
          <w:rFonts w:ascii="Arial" w:hAnsi="Arial" w:cs="Arial"/>
          <w:color w:val="212121"/>
          <w:sz w:val="24"/>
          <w:szCs w:val="24"/>
          <w:lang w:val="pt-PT"/>
        </w:rPr>
        <w:t>S</w:t>
      </w:r>
      <w:r w:rsidRPr="002A03A4">
        <w:rPr>
          <w:rFonts w:ascii="Arial" w:hAnsi="Arial" w:cs="Arial"/>
          <w:color w:val="212121"/>
          <w:sz w:val="24"/>
          <w:szCs w:val="24"/>
          <w:lang w:val="pt-PT"/>
        </w:rPr>
        <w:t xml:space="preserve">eptember 21 to </w:t>
      </w:r>
      <w:r w:rsidR="006E3BA6" w:rsidRPr="002A03A4">
        <w:rPr>
          <w:rFonts w:ascii="Arial" w:hAnsi="Arial" w:cs="Arial"/>
          <w:color w:val="212121"/>
          <w:sz w:val="24"/>
          <w:szCs w:val="24"/>
          <w:lang w:val="pt-PT"/>
        </w:rPr>
        <w:t>S</w:t>
      </w:r>
      <w:r w:rsidRPr="002A03A4">
        <w:rPr>
          <w:rFonts w:ascii="Arial" w:hAnsi="Arial" w:cs="Arial"/>
          <w:color w:val="212121"/>
          <w:sz w:val="24"/>
          <w:szCs w:val="24"/>
          <w:lang w:val="pt-PT"/>
        </w:rPr>
        <w:t xml:space="preserve">eptember 7, 2018 </w:t>
      </w:r>
      <w:r w:rsidR="006B39AA" w:rsidRPr="002A03A4">
        <w:rPr>
          <w:rFonts w:ascii="Arial" w:hAnsi="Arial" w:cs="Arial"/>
          <w:color w:val="212121"/>
          <w:sz w:val="24"/>
          <w:szCs w:val="24"/>
          <w:lang w:val="pt-PT"/>
        </w:rPr>
        <w:t>-</w:t>
      </w:r>
      <w:r w:rsidRPr="002A03A4">
        <w:rPr>
          <w:rFonts w:ascii="Arial" w:hAnsi="Arial" w:cs="Arial"/>
          <w:color w:val="212121"/>
          <w:sz w:val="24"/>
          <w:szCs w:val="24"/>
          <w:lang w:val="pt-PT"/>
        </w:rPr>
        <w:t xml:space="preserve"> </w:t>
      </w:r>
      <w:proofErr w:type="spellStart"/>
      <w:r w:rsidRPr="002A03A4">
        <w:rPr>
          <w:rFonts w:ascii="Arial" w:hAnsi="Arial" w:cs="Arial"/>
          <w:sz w:val="24"/>
          <w:szCs w:val="24"/>
        </w:rPr>
        <w:t>Collective</w:t>
      </w:r>
      <w:proofErr w:type="spellEnd"/>
      <w:r w:rsidRPr="002A0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A4">
        <w:rPr>
          <w:rFonts w:ascii="Arial" w:hAnsi="Arial" w:cs="Arial"/>
          <w:sz w:val="24"/>
          <w:szCs w:val="24"/>
        </w:rPr>
        <w:t>Exhibition</w:t>
      </w:r>
      <w:proofErr w:type="spellEnd"/>
      <w:r w:rsidRPr="002A03A4">
        <w:rPr>
          <w:rFonts w:ascii="Arial" w:hAnsi="Arial" w:cs="Arial"/>
          <w:sz w:val="24"/>
          <w:szCs w:val="24"/>
        </w:rPr>
        <w:t>.</w:t>
      </w:r>
    </w:p>
    <w:p w:rsidR="00D73755" w:rsidRPr="002A03A4" w:rsidRDefault="00D73755" w:rsidP="00D73755">
      <w:pPr>
        <w:pStyle w:val="Pr-formataoHTML"/>
        <w:shd w:val="clear" w:color="auto" w:fill="FFFFFF"/>
        <w:rPr>
          <w:rFonts w:ascii="Arial" w:hAnsi="Arial" w:cs="Arial"/>
          <w:color w:val="212121"/>
          <w:sz w:val="24"/>
          <w:szCs w:val="24"/>
          <w:lang w:val="pt-PT"/>
        </w:rPr>
      </w:pPr>
    </w:p>
    <w:p w:rsidR="002A03A4" w:rsidRPr="002A03A4" w:rsidRDefault="002A03A4" w:rsidP="002A03A4">
      <w:pPr>
        <w:ind w:firstLine="708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en"/>
        </w:rPr>
      </w:pPr>
      <w:r w:rsidRPr="002A03A4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II Art Show of ACAV and Yacht Club - 2018 from September 11 to 23 - Cyber ​​Café of the </w:t>
      </w:r>
      <w:proofErr w:type="spellStart"/>
      <w:r w:rsidRPr="002A03A4">
        <w:rPr>
          <w:rFonts w:ascii="Arial" w:eastAsia="Times New Roman" w:hAnsi="Arial" w:cs="Arial"/>
          <w:color w:val="212121"/>
          <w:sz w:val="24"/>
          <w:szCs w:val="24"/>
          <w:lang w:val="en"/>
        </w:rPr>
        <w:t>Iate</w:t>
      </w:r>
      <w:proofErr w:type="spellEnd"/>
      <w:r w:rsidRPr="002A03A4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  <w:proofErr w:type="spellStart"/>
      <w:r w:rsidRPr="002A03A4">
        <w:rPr>
          <w:rFonts w:ascii="Arial" w:eastAsia="Times New Roman" w:hAnsi="Arial" w:cs="Arial"/>
          <w:color w:val="212121"/>
          <w:sz w:val="24"/>
          <w:szCs w:val="24"/>
          <w:lang w:val="en"/>
        </w:rPr>
        <w:t>Clube</w:t>
      </w:r>
      <w:proofErr w:type="spellEnd"/>
      <w:r w:rsidRPr="002A03A4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de Brasília (collective exhibition) - </w:t>
      </w:r>
      <w:r w:rsidRPr="002A03A4">
        <w:rPr>
          <w:rFonts w:ascii="Arial" w:eastAsia="Times New Roman" w:hAnsi="Arial" w:cs="Arial"/>
          <w:b/>
          <w:color w:val="212121"/>
          <w:sz w:val="24"/>
          <w:szCs w:val="24"/>
          <w:lang w:val="en"/>
        </w:rPr>
        <w:t>Awarded the 1st place of the competition.</w:t>
      </w:r>
    </w:p>
    <w:p w:rsidR="002A03A4" w:rsidRPr="002A03A4" w:rsidRDefault="002A03A4" w:rsidP="002A0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n"/>
        </w:rPr>
        <w:tab/>
      </w:r>
      <w:r w:rsidRPr="002A03A4">
        <w:rPr>
          <w:rFonts w:ascii="Arial" w:eastAsia="Times New Roman" w:hAnsi="Arial" w:cs="Arial"/>
          <w:color w:val="212121"/>
          <w:sz w:val="24"/>
          <w:szCs w:val="24"/>
          <w:lang w:val="en"/>
        </w:rPr>
        <w:t>The Gallery - Shopping Deck North - 2017 from September 13 to October 13 - Brasília - Collective exhibition</w:t>
      </w:r>
      <w:bookmarkStart w:id="0" w:name="_GoBack"/>
      <w:bookmarkEnd w:id="0"/>
      <w:r w:rsidRPr="002A03A4">
        <w:rPr>
          <w:rFonts w:ascii="Arial" w:eastAsia="Times New Roman" w:hAnsi="Arial" w:cs="Arial"/>
          <w:color w:val="212121"/>
          <w:sz w:val="24"/>
          <w:szCs w:val="24"/>
          <w:lang w:val="en"/>
        </w:rPr>
        <w:t>.</w:t>
      </w:r>
    </w:p>
    <w:p w:rsidR="002A03A4" w:rsidRPr="006E3BA6" w:rsidRDefault="002A03A4" w:rsidP="00D73755">
      <w:pPr>
        <w:pStyle w:val="Pr-formataoHTML"/>
        <w:shd w:val="clear" w:color="auto" w:fill="FFFFFF"/>
        <w:rPr>
          <w:rFonts w:ascii="Arial" w:hAnsi="Arial" w:cs="Arial"/>
          <w:color w:val="212121"/>
          <w:sz w:val="24"/>
          <w:szCs w:val="24"/>
          <w:lang w:val="pt-PT"/>
        </w:rPr>
      </w:pPr>
    </w:p>
    <w:p w:rsidR="00FD0413" w:rsidRPr="006E3BA6" w:rsidRDefault="00685847" w:rsidP="006E3BA6">
      <w:pPr>
        <w:ind w:firstLine="708"/>
        <w:rPr>
          <w:rFonts w:ascii="Arial" w:hAnsi="Arial" w:cs="Arial"/>
          <w:color w:val="212121"/>
          <w:sz w:val="24"/>
          <w:szCs w:val="24"/>
          <w:lang w:val="en"/>
        </w:rPr>
      </w:pPr>
      <w:r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Superior Court of Justice - approved in a selective edict - from November </w:t>
      </w:r>
      <w:r w:rsidR="00D6190E" w:rsidRPr="006E3BA6">
        <w:rPr>
          <w:rFonts w:ascii="Arial" w:hAnsi="Arial" w:cs="Arial"/>
          <w:color w:val="212121"/>
          <w:sz w:val="24"/>
          <w:szCs w:val="24"/>
          <w:lang w:val="en"/>
        </w:rPr>
        <w:t>6</w:t>
      </w:r>
      <w:r w:rsidR="00D6190E" w:rsidRPr="006E3BA6">
        <w:rPr>
          <w:rFonts w:ascii="Arial" w:hAnsi="Arial" w:cs="Arial"/>
          <w:color w:val="212121"/>
          <w:sz w:val="24"/>
          <w:szCs w:val="24"/>
          <w:vertAlign w:val="superscript"/>
          <w:lang w:val="en"/>
        </w:rPr>
        <w:t>th</w:t>
      </w:r>
      <w:r w:rsidR="00D6190E"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 to 30th</w:t>
      </w:r>
      <w:r w:rsidRPr="006E3BA6">
        <w:rPr>
          <w:rFonts w:ascii="Arial" w:hAnsi="Arial" w:cs="Arial"/>
          <w:color w:val="212121"/>
          <w:sz w:val="24"/>
          <w:szCs w:val="24"/>
          <w:lang w:val="en"/>
        </w:rPr>
        <w:t>, 2018. Plenary Building - 2nd floor - Mezzanine. Collective exhibition</w:t>
      </w:r>
      <w:r w:rsidR="00D6190E" w:rsidRPr="006E3BA6">
        <w:rPr>
          <w:rFonts w:ascii="Arial" w:hAnsi="Arial" w:cs="Arial"/>
          <w:color w:val="212121"/>
          <w:sz w:val="24"/>
          <w:szCs w:val="24"/>
          <w:lang w:val="en"/>
        </w:rPr>
        <w:t>.</w:t>
      </w:r>
    </w:p>
    <w:p w:rsidR="00D6190E" w:rsidRPr="006E3BA6" w:rsidRDefault="006E3BA6" w:rsidP="00D6190E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"/>
        </w:rPr>
      </w:pPr>
      <w:r>
        <w:rPr>
          <w:rFonts w:ascii="Arial" w:hAnsi="Arial" w:cs="Arial"/>
          <w:color w:val="212121"/>
          <w:sz w:val="24"/>
          <w:szCs w:val="24"/>
          <w:lang w:val="en"/>
        </w:rPr>
        <w:tab/>
      </w:r>
      <w:r w:rsidR="00D6190E"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Federal Senate - approved in selective edict - Senator </w:t>
      </w:r>
      <w:proofErr w:type="spellStart"/>
      <w:r w:rsidR="00D6190E" w:rsidRPr="006E3BA6">
        <w:rPr>
          <w:rFonts w:ascii="Arial" w:hAnsi="Arial" w:cs="Arial"/>
          <w:color w:val="212121"/>
          <w:sz w:val="24"/>
          <w:szCs w:val="24"/>
          <w:lang w:val="en"/>
        </w:rPr>
        <w:t>Ivandro</w:t>
      </w:r>
      <w:proofErr w:type="spellEnd"/>
      <w:r w:rsidR="00D6190E" w:rsidRPr="006E3BA6">
        <w:rPr>
          <w:rFonts w:ascii="Arial" w:hAnsi="Arial" w:cs="Arial"/>
          <w:color w:val="212121"/>
          <w:sz w:val="24"/>
          <w:szCs w:val="24"/>
          <w:lang w:val="en"/>
        </w:rPr>
        <w:t xml:space="preserve"> Cunha Lima Gallery, from October 1th to 5th, 2018. Collective exhibition.</w:t>
      </w:r>
    </w:p>
    <w:p w:rsidR="00D6190E" w:rsidRPr="006E3BA6" w:rsidRDefault="00D6190E">
      <w:pPr>
        <w:rPr>
          <w:rFonts w:ascii="Arial" w:hAnsi="Arial" w:cs="Arial"/>
          <w:sz w:val="24"/>
          <w:szCs w:val="24"/>
        </w:rPr>
      </w:pPr>
    </w:p>
    <w:sectPr w:rsidR="00D6190E" w:rsidRPr="006E3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BE"/>
    <w:rsid w:val="00027BAF"/>
    <w:rsid w:val="000B5DA1"/>
    <w:rsid w:val="000E34E1"/>
    <w:rsid w:val="00132A66"/>
    <w:rsid w:val="00290110"/>
    <w:rsid w:val="002A03A4"/>
    <w:rsid w:val="003D67AD"/>
    <w:rsid w:val="004457FA"/>
    <w:rsid w:val="004B1C95"/>
    <w:rsid w:val="00510830"/>
    <w:rsid w:val="005E74BE"/>
    <w:rsid w:val="00685847"/>
    <w:rsid w:val="006B39AA"/>
    <w:rsid w:val="006E3BA6"/>
    <w:rsid w:val="00725034"/>
    <w:rsid w:val="007B74CF"/>
    <w:rsid w:val="007E2EB5"/>
    <w:rsid w:val="007F5491"/>
    <w:rsid w:val="008167FD"/>
    <w:rsid w:val="00831688"/>
    <w:rsid w:val="008D48AA"/>
    <w:rsid w:val="009903B8"/>
    <w:rsid w:val="00A77F00"/>
    <w:rsid w:val="00C11882"/>
    <w:rsid w:val="00C8551F"/>
    <w:rsid w:val="00CF3C2C"/>
    <w:rsid w:val="00D6190E"/>
    <w:rsid w:val="00D73755"/>
    <w:rsid w:val="00DB45FA"/>
    <w:rsid w:val="00E504AF"/>
    <w:rsid w:val="00F52E61"/>
    <w:rsid w:val="00F85FBE"/>
    <w:rsid w:val="00F94D2A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D521-66A8-41B7-ABC5-359DB864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B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D4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D48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A66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B1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aolivier.art" TargetMode="External"/><Relationship Id="rId4" Type="http://schemas.openxmlformats.org/officeDocument/2006/relationships/hyperlink" Target="mailto:anaolivier.art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Silva de Oliveira</dc:creator>
  <cp:keywords/>
  <dc:description/>
  <cp:lastModifiedBy>Ana Cristina Silva de Oliveira</cp:lastModifiedBy>
  <cp:revision>8</cp:revision>
  <cp:lastPrinted>2018-05-30T17:22:00Z</cp:lastPrinted>
  <dcterms:created xsi:type="dcterms:W3CDTF">2018-06-19T23:38:00Z</dcterms:created>
  <dcterms:modified xsi:type="dcterms:W3CDTF">2018-09-13T15:01:00Z</dcterms:modified>
</cp:coreProperties>
</file>